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"/>
        <w:gridCol w:w="1446"/>
        <w:gridCol w:w="1830"/>
        <w:gridCol w:w="3749"/>
        <w:gridCol w:w="2470"/>
        <w:gridCol w:w="3187"/>
      </w:tblGrid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bookmarkStart w:id="0" w:name="_GoBack" w:colFirst="1" w:colLast="1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№№п/п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Ф.И.О.тренера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-преподавателя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Вид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спортапо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которомупреподает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Образование (высшее, среднее-специальное, начальное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профессиональное,в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настоящее время учится, среднее школьное образование)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Наименование специальности по образованию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Курсы повышения квалификации (когда и где проходил)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Адамов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Илес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Руслани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Среднее-специальное «Карагандинский колледж спорта»2000 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Преподаватель физической культуры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Ельмурзаев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Хусейн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Андиевич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Государственный педагогический колледж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Преподаватель физической культуры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Межидов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Мовсар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Вахаевич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Бокс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Государственный педагогический колледж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Преподаватель физической культуры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Чегарбиев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Ильман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Лечаевич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Государственный педагогический колледж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Преподаватель физической культуры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Раисов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Амирхан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Имранович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ООО"Межотраслевой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Институт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Госаттестации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"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Учитель физической культуры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Бацагов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Магомед-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Эмин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Шамильевич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Государственный педагогический колледж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Учитель физической культуры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Кукаев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Ислам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Турпал-Алиевич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Грозненский политический техникум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Юрист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Виситаев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Руслан Магомедович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Государственный Педагогический Институт,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Учитель физической культуры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Ибрагимов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Мовта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Маулдиевич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Серноводский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Аграрно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Технический колледж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Юрист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Ибрагимов Чингиз Абу-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Хасанович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Национальный Институт Бизнеса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Юрист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Магомадов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Руслан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Хожаевич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Серноводский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Аграрно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Технический колледж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Пчеловод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Бацагов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Магомед-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Эмин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Шамильивич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Государственное бюджетное профессиональное образовательное учреждение "Грозненский педагогический колледж"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г.Грозный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   Чеченская Республика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Учитель физической культуры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Хамустханов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Адлан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Магомедович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бокс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Серноводский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Государственный Колледж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Юрист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Кукаев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Умар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-Али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Белялович</w:t>
            </w:r>
            <w:proofErr w:type="spellEnd"/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ООО"Межотраслевой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Институт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Госаттестации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"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Тренер по физической Культуре и спорту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Кулаев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Керим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Кюраевич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Серноводский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Государственный Колледж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Механик 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Знания"2024 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Ельмурзаев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Шамиль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Андиевич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Чеченский Государственный Университет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Экономист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</w:t>
            </w: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Кукаев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Лом-Али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Белялович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Высшее ЧГПИ. 2005г.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Учитель физической           культуры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Знания"2024</w:t>
            </w:r>
          </w:p>
        </w:tc>
      </w:tr>
      <w:tr w:rsidR="003A4F8E" w:rsidRPr="003A4F8E" w:rsidTr="003A4F8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Хамстханов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Алам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Хасанович</w:t>
            </w:r>
            <w:proofErr w:type="spellEnd"/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 Бокс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Серноводский</w:t>
            </w:r>
            <w:proofErr w:type="spellEnd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 xml:space="preserve"> Государственный Колледж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Экономмист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4F8E" w:rsidRPr="003A4F8E" w:rsidRDefault="003A4F8E" w:rsidP="003A4F8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</w:pPr>
            <w:r w:rsidRPr="003A4F8E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ru-RU"/>
              </w:rPr>
              <w:t>  </w:t>
            </w:r>
            <w:r w:rsidRPr="003A4F8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ru-RU"/>
              </w:rPr>
              <w:t>ООО "Центр повышения  квалификации и переподготовки "Луч Знания"2024</w:t>
            </w:r>
          </w:p>
        </w:tc>
      </w:tr>
      <w:bookmarkEnd w:id="0"/>
    </w:tbl>
    <w:p w:rsidR="00A44B59" w:rsidRPr="003A4F8E" w:rsidRDefault="00A44B59" w:rsidP="003A4F8E">
      <w:pPr>
        <w:ind w:right="708"/>
        <w:rPr>
          <w:sz w:val="16"/>
          <w:szCs w:val="16"/>
        </w:rPr>
      </w:pPr>
    </w:p>
    <w:sectPr w:rsidR="00A44B59" w:rsidRPr="003A4F8E" w:rsidSect="003A4F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38B"/>
    <w:rsid w:val="003A4F8E"/>
    <w:rsid w:val="00A1038B"/>
    <w:rsid w:val="00A4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D02A"/>
  <w15:chartTrackingRefBased/>
  <w15:docId w15:val="{EE81EC1C-0661-4CFE-ACAA-E290D1034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4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A4F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7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0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2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7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2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2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3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6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2026-07-16T12:02:00Z</dcterms:created>
  <dcterms:modified xsi:type="dcterms:W3CDTF">2026-07-16T12:10:00Z</dcterms:modified>
</cp:coreProperties>
</file>